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五年级上册数学单元测试-6.可能性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1.一天早上8时下起了大雪，再过12时（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可能出太阳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一定出太阳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不可能出太阳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2.小明抛一枚硬币，抛36次，朝上的面依次是正面、正面、反面、正面、正面、反面，第七次抛这枚硬币（　　）</w:t>
      </w:r>
    </w:p>
    <w:p>
      <w:pPr>
        <w:spacing w:after="0" w:line="360" w:lineRule="auto"/>
        <w:ind w:left="150"/>
      </w:pPr>
      <w:r>
        <w:t>A. 正面朝上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反面朝上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有可能正面朝上，也有可能反面朝上</w:t>
      </w:r>
    </w:p>
    <w:p>
      <w:pPr>
        <w:spacing w:after="0" w:line="360" w:lineRule="auto"/>
      </w:pPr>
      <w:r>
        <w:t xml:space="preserve">3.今天星期四，明天（    ）是星期天。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一定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可能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不可能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4.下列说法正确的是(     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彩票中奖的机会是1%，买100张一定能中奖。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从1、2、3、4、5这五个数字中任取一个数，取得奇数的可能性大。</w:t>
      </w:r>
      <w:r>
        <w:rPr>
          <w:lang w:eastAsia="zh-CN"/>
        </w:rPr>
        <w:br w:type="textWrapping"/>
      </w:r>
      <w:r>
        <w:rPr>
          <w:lang w:eastAsia="zh-CN"/>
        </w:rPr>
        <w:t>C. 可能性很小的事情在一次实验中一定不会发生。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一枚硬币，小明抛掷5次有4次正面向上，则抛掷一枚硬币正面向上的概率为0.8。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5.月亮大，地球小，地球绕着月亮跑。（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6.一种彩票的中奖率为1%，小铭买100张，有一张一定中奖。（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7.“非典”期间与“非典”病人接触者染上“非典”的可能性是5%，意思是在与“非典”病人接触的100人中一定有5人染上“非典”．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8.不确定事件是________会发生的。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9.任意掷一枚骰子，朝上面的点数可能是________，掷出每个数的可能性________。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10.聪聪、笑笑和智慧老人三个人都想去看电影，可只有2张电影票。请你想一想，可能是哪两个人一起去？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11.写一写．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90575" cy="15049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小兰手里有水果，你能用“一定、可能、不可能”写几句话吗？</w:t>
      </w:r>
      <w:r>
        <w:rPr>
          <w:lang w:eastAsia="zh-CN"/>
        </w:rPr>
        <w:br w:type="textWrapping"/>
      </w:r>
      <w:r>
        <w:rPr>
          <w:lang w:eastAsia="zh-CN"/>
        </w:rPr>
        <w:t>一定：</w:t>
      </w:r>
      <w:r>
        <w:rPr>
          <w:lang w:eastAsia="zh-CN"/>
        </w:rPr>
        <w:br w:type="textWrapping"/>
      </w:r>
      <w:r>
        <w:rPr>
          <w:lang w:eastAsia="zh-CN"/>
        </w:rPr>
        <w:t>可能：</w:t>
      </w:r>
      <w:r>
        <w:rPr>
          <w:lang w:eastAsia="zh-CN"/>
        </w:rPr>
        <w:br w:type="textWrapping"/>
      </w:r>
      <w:r>
        <w:rPr>
          <w:lang w:eastAsia="zh-CN"/>
        </w:rPr>
        <w:t xml:space="preserve">不可能：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12.用“可能”“一定”或“不可能”填空。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（1）妈妈这次买的彩票________会中奖。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（2）地球________绕着太阳转。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（3）这次英语测试乐乐________得满分。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（4）从热水壶里倒出来的水________是冷水。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（5）2016年________是平年。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（6）两条直线互相平行，它们________不相交。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（7）太阳________从东方升起。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13.涛涛会其中的两种乐器，可能是哪两种呢？把你想到的几种不同的结果连一连．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72000" cy="12477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　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【解析】【解答】早上8时，再过12时是20时，20时是晚上8时，晚上8时不可能出太阳，这个是确定的。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【分析】确定的事件有两种，一是不可能会发生的，另一个是一定会发生的。确定不会发生的事件和确定会发生的事件，都称为确定的事件。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【解析】【解答】解：由分析可知：小明抛一枚硬币，抛了6次，朝上的面依次是正面、正面、反面、正面、正面、反面，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因为每次都是独立事件，所以第七次抛这枚硬币有可能正面朝上，也有可能反面朝上．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【分析】因为硬币只有正、反两面，抛一枚硬币，正面朝上和反面朝上的可能性都是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进而得出结论．解答此题应明确：抛硬币，每次都是独立事件，解答时不要被所给的条件所迷惑．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t>【解析】【解答】今天星期四，明天就是星期五，不可能是星期天。</w:t>
      </w:r>
      <w:r>
        <w:br w:type="textWrapping"/>
      </w:r>
      <w:r>
        <w:t xml:space="preserve"> </w:t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【分析】确定的事件有两种，一是不可能会发生的，另一个是一定会发生的,确定不会发生的事件和确定会发生的事件，都称为确定的事件。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【解析】【解答】下列说法正确的是：从1、2、3、4、5这五个数字中任取一个数，取得奇数的可能性大。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彩票中奖的机会是1%，买100张不一定能中奖，原题说法错误；3个奇数，2个偶数，取得奇数的可能性大，原题说法正确；可能性很小的事情在一次实验中也有可能会发生，原题说法错误；硬币有正反两个面，抛掷一枚硬币正面向上的概率为1÷2=0.5，原题说法错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【解析】【解答】月亮小，地球大，月亮绕着地球跑，原题说法错误.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【分析】根据生活常识可知，地球比月球大，月球是地球的天然卫星，月球围绕地球转动，据此判断.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 小铭买100张，也不一定一定中奖。 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【分析】中奖率为1%，是指每张彩票的中奖几率都是1%，不是指100张一定有1张中奖。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【解析】【解答】解：可能性是5%，不能说明100人中一定会有5人感染，原题说法错误.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故答案为：错误【分析】可能是是5%只是一个大致数据，不能确定一定会有5%，可能大于、小于或等于5%.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8.【答案】可能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【解析】【解答】不确定事件是可能会发生的。</w:t>
      </w:r>
      <w:r>
        <w:rPr>
          <w:lang w:eastAsia="zh-CN"/>
        </w:rPr>
        <w:br w:type="textWrapping"/>
      </w:r>
      <w:r>
        <w:rPr>
          <w:lang w:eastAsia="zh-CN"/>
        </w:rPr>
        <w:t>故答案为：可能</w:t>
      </w:r>
      <w:r>
        <w:rPr>
          <w:lang w:eastAsia="zh-CN"/>
        </w:rPr>
        <w:br w:type="textWrapping"/>
      </w:r>
      <w:r>
        <w:rPr>
          <w:lang w:eastAsia="zh-CN"/>
        </w:rPr>
        <w:t>【分析】不确定事件也称可能事件，表明事件可能发生也可能不发生，不确定事件分为几乎不可能事件，可能事件，很可能事件。</w:t>
      </w:r>
    </w:p>
    <w:p>
      <w:pPr>
        <w:spacing w:after="0" w:line="360" w:lineRule="auto"/>
      </w:pPr>
      <w:r>
        <w:t xml:space="preserve">9.【答案】1、2、3、4、5、6；大小相等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【解析】【解答】任意掷一枚骰子，朝上面的点数可能是1、2、3、4、5、6，掷出每个数的可能性1÷6=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，大小相等。</w:t>
      </w:r>
      <w:r>
        <w:rPr>
          <w:lang w:eastAsia="zh-CN"/>
        </w:rPr>
        <w:br w:type="textWrapping"/>
      </w:r>
      <w:r>
        <w:rPr>
          <w:lang w:eastAsia="zh-CN"/>
        </w:rPr>
        <w:t>故答案为：1、2、3、4、5、6；大小相等</w:t>
      </w:r>
      <w:r>
        <w:rPr>
          <w:lang w:eastAsia="zh-CN"/>
        </w:rPr>
        <w:br w:type="textWrapping"/>
      </w:r>
      <w:r>
        <w:rPr>
          <w:lang w:eastAsia="zh-CN"/>
        </w:rPr>
        <w:t>【分析】任意掷一枚骰子，朝上面的点数有6种情况，每种情况的可能性是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10.【答案】解：可能是聪聪和笑笑一起去，可能是聪聪和智慧老人一起去，也可能是笑笑和智慧老人一起去。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【解析】【分析】只有2张电影票，只能去两个人，所以共有三种情况，聪聪和笑笑一起去，聪聪和智慧老人一起去，笑笑和智慧老人一起去。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11.【答案】解：一定：小兰手里一定有水果；可能：小兰手里可能拿着苹果；不可能：小兰手里不可能拿着黄瓜。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【解析】【解答】解：一定：小兰手里一定有水果；可能：小兰手里可能拿着苹果；不可能：小兰手里不可能拿着黄瓜。</w:t>
      </w:r>
      <w:r>
        <w:rPr>
          <w:lang w:eastAsia="zh-CN"/>
        </w:rPr>
        <w:br w:type="textWrapping"/>
      </w:r>
      <w:r>
        <w:rPr>
          <w:lang w:eastAsia="zh-CN"/>
        </w:rPr>
        <w:t>故答案为：小兰手里一定有水果，小兰手里可能拿着苹果，小兰手里不可能拿着黄瓜。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确定性是一定发生的或不可能发生，不确定是可能发生的事；本题先结合生活实际进行可能性大小的判断是解决这类题目的关键，要注意具体情况具体对待，小兰手里有水果是一定的，水果可能是苹果，但黄瓜不可能是水果，据此即可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12.【答案】（1）可能</w:t>
      </w:r>
      <w:r>
        <w:rPr>
          <w:lang w:eastAsia="zh-CN"/>
        </w:rPr>
        <w:br w:type="textWrapping"/>
      </w:r>
      <w:r>
        <w:rPr>
          <w:lang w:eastAsia="zh-CN"/>
        </w:rPr>
        <w:t>（2）一定</w:t>
      </w:r>
      <w:r>
        <w:rPr>
          <w:lang w:eastAsia="zh-CN"/>
        </w:rPr>
        <w:br w:type="textWrapping"/>
      </w:r>
      <w:r>
        <w:rPr>
          <w:lang w:eastAsia="zh-CN"/>
        </w:rPr>
        <w:t>（3）可能</w:t>
      </w:r>
      <w:r>
        <w:rPr>
          <w:lang w:eastAsia="zh-CN"/>
        </w:rPr>
        <w:br w:type="textWrapping"/>
      </w:r>
      <w:r>
        <w:rPr>
          <w:lang w:eastAsia="zh-CN"/>
        </w:rPr>
        <w:t>（4）可能</w:t>
      </w:r>
      <w:r>
        <w:rPr>
          <w:lang w:eastAsia="zh-CN"/>
        </w:rPr>
        <w:br w:type="textWrapping"/>
      </w:r>
      <w:r>
        <w:rPr>
          <w:lang w:eastAsia="zh-CN"/>
        </w:rPr>
        <w:t>（5）不可能</w:t>
      </w:r>
      <w:r>
        <w:rPr>
          <w:lang w:eastAsia="zh-CN"/>
        </w:rPr>
        <w:br w:type="textWrapping"/>
      </w:r>
      <w:r>
        <w:rPr>
          <w:lang w:eastAsia="zh-CN"/>
        </w:rPr>
        <w:t>（6）一定</w:t>
      </w:r>
      <w:r>
        <w:rPr>
          <w:lang w:eastAsia="zh-CN"/>
        </w:rPr>
        <w:br w:type="textWrapping"/>
      </w:r>
      <w:r>
        <w:rPr>
          <w:lang w:eastAsia="zh-CN"/>
        </w:rPr>
        <w:t xml:space="preserve">（7）一定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妈妈这次买的彩票可能会中奖；（2）地球一定绕着太阳转；（3）这次英语测试乐乐可能得满分；（4）热水壶里的水放的时间长了，倒出来的水可能是冷水；（5）2016能被4整除，2016年是闰年，不可能是平年；（6）两条直线互相平行，它们一定不相交；（7）太阳一定从东方升起。</w:t>
      </w:r>
      <w:r>
        <w:rPr>
          <w:lang w:eastAsia="zh-CN"/>
        </w:rPr>
        <w:br w:type="textWrapping"/>
      </w:r>
      <w:r>
        <w:rPr>
          <w:lang w:eastAsia="zh-CN"/>
        </w:rPr>
        <w:t>故答案为：（1）可能；（2）一定；（3）可能；（4）可能；（5）不可能；（6）一定；（7）一定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确定事件也称可能事件，表明事件可能发生也可能不发生，不确定事件分为几乎不可能事件，可能事件，很可能事件；确定的事件有两种，一是不可能会发生的，另一个是一定会发生的；确定不会发生的事件和确定会发生的事件，都称为确定的事件；有些事件的发生与否是确定的，要么一定发生，要么不可能发生，这样的事件又称为确定性事件，有些事件的发生与否是不确定的，有可能发生，也可能不发生，这样的事件又称为不确定性事件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13.【答案】解：可能是小号和吉他，也可能是小号和钢琴，也可能是小号和小提琴…；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52950" cy="12287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【解析】【分析】因为涛涛会其中的两种乐器，所以把四种乐器两两结合即可．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11D8"/>
    <w:rsid w:val="00105B32"/>
    <w:rsid w:val="0016193D"/>
    <w:rsid w:val="0019595E"/>
    <w:rsid w:val="001F5A69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96911"/>
    <w:rsid w:val="007E384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40A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1E93024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941DA2-51CE-4468-8233-B61E259A6B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2685</Words>
  <Characters>2856</Characters>
  <Lines>23</Lines>
  <Paragraphs>6</Paragraphs>
  <TotalTime>1</TotalTime>
  <ScaleCrop>false</ScaleCrop>
  <LinksUpToDate>false</LinksUpToDate>
  <CharactersWithSpaces>3231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2022-09-16T13:02:43Z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A7ACA9C971B3428AA887E851741D9BA7</vt:lpwstr>
  </property>
</Properties>
</file>